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D5D" w:rsidRDefault="00C76F20">
      <w:pPr>
        <w:rPr>
          <w:b/>
          <w:sz w:val="28"/>
          <w:szCs w:val="28"/>
          <w:lang w:val="sr-Cyrl-RS"/>
        </w:rPr>
      </w:pPr>
      <w:r>
        <w:rPr>
          <w:b/>
        </w:rPr>
        <w:t xml:space="preserve">Табела 5.2А </w:t>
      </w:r>
      <w:r>
        <w:t xml:space="preserve">Спецификација стручне праксе  </w:t>
      </w:r>
    </w:p>
    <w:p w:rsidR="00E362AE" w:rsidRPr="0061773B" w:rsidRDefault="00E362AE">
      <w:pPr>
        <w:rPr>
          <w:color w:val="FF0000"/>
          <w:sz w:val="24"/>
          <w:szCs w:val="24"/>
        </w:rPr>
      </w:pPr>
      <w:r w:rsidRPr="0061773B">
        <w:rPr>
          <w:b/>
          <w:color w:val="FF0000"/>
          <w:sz w:val="24"/>
          <w:szCs w:val="24"/>
          <w:lang w:val="sr-Cyrl-RS"/>
        </w:rPr>
        <w:t>Важ</w:t>
      </w:r>
      <w:r w:rsidR="0061773B">
        <w:rPr>
          <w:b/>
          <w:color w:val="FF0000"/>
          <w:sz w:val="24"/>
          <w:szCs w:val="24"/>
          <w:lang w:val="sr-Cyrl-RS"/>
        </w:rPr>
        <w:t xml:space="preserve">и у условима епидемије </w:t>
      </w:r>
      <w:r w:rsidRPr="0061773B">
        <w:rPr>
          <w:b/>
          <w:color w:val="FF0000"/>
          <w:sz w:val="24"/>
          <w:szCs w:val="24"/>
        </w:rPr>
        <w:t>COVID - 19</w:t>
      </w:r>
    </w:p>
    <w:p w:rsidR="00004D5D" w:rsidRPr="0061773B" w:rsidRDefault="00004D5D">
      <w:pPr>
        <w:rPr>
          <w:color w:val="FF0000"/>
          <w:sz w:val="24"/>
          <w:szCs w:val="24"/>
        </w:rPr>
      </w:pPr>
    </w:p>
    <w:tbl>
      <w:tblPr>
        <w:tblStyle w:val="a"/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004D5D" w:rsidRPr="00D43665">
        <w:tc>
          <w:tcPr>
            <w:tcW w:w="9855" w:type="dxa"/>
          </w:tcPr>
          <w:p w:rsidR="00004D5D" w:rsidRPr="00D43665" w:rsidRDefault="00C76F20" w:rsidP="00D43665">
            <w:pPr>
              <w:rPr>
                <w:sz w:val="22"/>
                <w:szCs w:val="22"/>
              </w:rPr>
            </w:pPr>
            <w:r w:rsidRPr="00D43665">
              <w:rPr>
                <w:sz w:val="22"/>
                <w:szCs w:val="22"/>
              </w:rPr>
              <w:t>Студијски програм: Социјална политика и социјални рад</w:t>
            </w:r>
          </w:p>
        </w:tc>
      </w:tr>
      <w:tr w:rsidR="00004D5D" w:rsidRPr="00D43665">
        <w:tc>
          <w:tcPr>
            <w:tcW w:w="9855" w:type="dxa"/>
          </w:tcPr>
          <w:p w:rsidR="00004D5D" w:rsidRPr="00D43665" w:rsidRDefault="00C76F20" w:rsidP="00E362AE">
            <w:pPr>
              <w:rPr>
                <w:sz w:val="22"/>
                <w:szCs w:val="22"/>
              </w:rPr>
            </w:pPr>
            <w:r w:rsidRPr="00D43665">
              <w:rPr>
                <w:sz w:val="22"/>
                <w:szCs w:val="22"/>
              </w:rPr>
              <w:t>Врста и ниво студија: Oсновнe академскe студијe</w:t>
            </w:r>
          </w:p>
        </w:tc>
      </w:tr>
      <w:tr w:rsidR="00004D5D" w:rsidRPr="00D43665">
        <w:tc>
          <w:tcPr>
            <w:tcW w:w="9855" w:type="dxa"/>
          </w:tcPr>
          <w:p w:rsidR="00004D5D" w:rsidRPr="00B63C89" w:rsidRDefault="00C76F20">
            <w:pPr>
              <w:rPr>
                <w:sz w:val="24"/>
                <w:szCs w:val="24"/>
              </w:rPr>
            </w:pPr>
            <w:r w:rsidRPr="00B63C89">
              <w:rPr>
                <w:b/>
                <w:sz w:val="24"/>
                <w:szCs w:val="24"/>
              </w:rPr>
              <w:t>ПРАКСА II</w:t>
            </w:r>
          </w:p>
          <w:p w:rsidR="00B63C89" w:rsidRDefault="00C76F20" w:rsidP="00B63C89">
            <w:pPr>
              <w:jc w:val="both"/>
              <w:rPr>
                <w:b/>
                <w:sz w:val="24"/>
                <w:szCs w:val="24"/>
              </w:rPr>
            </w:pPr>
            <w:r w:rsidRPr="00B63C89">
              <w:rPr>
                <w:b/>
                <w:sz w:val="24"/>
                <w:szCs w:val="24"/>
              </w:rPr>
              <w:t xml:space="preserve">Центр за породични смештај и усвојење Ниш </w:t>
            </w:r>
          </w:p>
          <w:p w:rsidR="00004D5D" w:rsidRPr="00B63C89" w:rsidRDefault="00C76F20" w:rsidP="00B63C89">
            <w:pPr>
              <w:jc w:val="both"/>
              <w:rPr>
                <w:b/>
                <w:sz w:val="24"/>
                <w:szCs w:val="24"/>
              </w:rPr>
            </w:pPr>
            <w:r w:rsidRPr="00B63C89">
              <w:rPr>
                <w:b/>
                <w:sz w:val="24"/>
                <w:szCs w:val="24"/>
              </w:rPr>
              <w:t>Дом за децу и омладину „Душко Радовић“</w:t>
            </w:r>
          </w:p>
        </w:tc>
      </w:tr>
      <w:tr w:rsidR="00004D5D" w:rsidRPr="00D43665">
        <w:tc>
          <w:tcPr>
            <w:tcW w:w="9855" w:type="dxa"/>
          </w:tcPr>
          <w:p w:rsidR="00004D5D" w:rsidRPr="00D43665" w:rsidRDefault="00C76F20" w:rsidP="00524A82">
            <w:pPr>
              <w:rPr>
                <w:sz w:val="22"/>
                <w:szCs w:val="22"/>
              </w:rPr>
            </w:pPr>
            <w:r w:rsidRPr="00D43665">
              <w:rPr>
                <w:sz w:val="22"/>
                <w:szCs w:val="22"/>
              </w:rPr>
              <w:t xml:space="preserve">Наставник задужен за организацију стручне праксе: </w:t>
            </w:r>
            <w:r w:rsidRPr="00D43665">
              <w:rPr>
                <w:b/>
                <w:sz w:val="22"/>
                <w:szCs w:val="22"/>
              </w:rPr>
              <w:t xml:space="preserve">Проф. </w:t>
            </w:r>
            <w:r w:rsidR="00E362AE" w:rsidRPr="00D43665">
              <w:rPr>
                <w:b/>
                <w:sz w:val="22"/>
                <w:szCs w:val="22"/>
                <w:lang w:val="sr-Cyrl-RS"/>
              </w:rPr>
              <w:t xml:space="preserve">др </w:t>
            </w:r>
            <w:r w:rsidRPr="00D43665">
              <w:rPr>
                <w:b/>
                <w:sz w:val="22"/>
                <w:szCs w:val="22"/>
              </w:rPr>
              <w:t>Јелисавета Тодоровић</w:t>
            </w:r>
          </w:p>
        </w:tc>
      </w:tr>
      <w:tr w:rsidR="00004D5D" w:rsidRPr="00D43665">
        <w:tc>
          <w:tcPr>
            <w:tcW w:w="9855" w:type="dxa"/>
          </w:tcPr>
          <w:p w:rsidR="00004D5D" w:rsidRPr="00D43665" w:rsidRDefault="00C76F20">
            <w:pPr>
              <w:rPr>
                <w:sz w:val="22"/>
                <w:szCs w:val="22"/>
              </w:rPr>
            </w:pPr>
            <w:r w:rsidRPr="00D43665">
              <w:rPr>
                <w:sz w:val="22"/>
                <w:szCs w:val="22"/>
              </w:rPr>
              <w:t>Број ЕСПБ:  5</w:t>
            </w:r>
          </w:p>
        </w:tc>
      </w:tr>
      <w:tr w:rsidR="00004D5D" w:rsidRPr="00D43665">
        <w:tc>
          <w:tcPr>
            <w:tcW w:w="9855" w:type="dxa"/>
          </w:tcPr>
          <w:p w:rsidR="00004D5D" w:rsidRPr="00D43665" w:rsidRDefault="00C76F20">
            <w:pPr>
              <w:jc w:val="both"/>
              <w:rPr>
                <w:sz w:val="22"/>
                <w:szCs w:val="22"/>
              </w:rPr>
            </w:pPr>
            <w:r w:rsidRPr="00D43665">
              <w:rPr>
                <w:b/>
                <w:sz w:val="22"/>
                <w:szCs w:val="22"/>
              </w:rPr>
              <w:t xml:space="preserve">Циљ </w:t>
            </w:r>
          </w:p>
          <w:p w:rsidR="00004D5D" w:rsidRPr="00D43665" w:rsidRDefault="00C76F20" w:rsidP="002E4CDF">
            <w:pPr>
              <w:jc w:val="both"/>
              <w:rPr>
                <w:sz w:val="22"/>
                <w:szCs w:val="22"/>
              </w:rPr>
            </w:pPr>
            <w:r w:rsidRPr="00D43665">
              <w:rPr>
                <w:sz w:val="22"/>
                <w:szCs w:val="22"/>
              </w:rPr>
              <w:t>Упознавање са пословима и методологијом рада социјалног радника у установама за бригу</w:t>
            </w:r>
            <w:r w:rsidR="002E4CDF" w:rsidRPr="00D43665">
              <w:rPr>
                <w:sz w:val="22"/>
                <w:szCs w:val="22"/>
              </w:rPr>
              <w:t xml:space="preserve"> о деци без родитељског старања; </w:t>
            </w:r>
            <w:r w:rsidR="002E4CDF" w:rsidRPr="00D43665">
              <w:rPr>
                <w:sz w:val="22"/>
                <w:szCs w:val="22"/>
                <w:lang w:val="sr-Cyrl-RS"/>
              </w:rPr>
              <w:t>у</w:t>
            </w:r>
            <w:r w:rsidRPr="00D43665">
              <w:rPr>
                <w:sz w:val="22"/>
                <w:szCs w:val="22"/>
              </w:rPr>
              <w:t>познавање са карактеристикама група корисника социјалне заштите у овим установа</w:t>
            </w:r>
            <w:r w:rsidR="002E4CDF" w:rsidRPr="00D43665">
              <w:rPr>
                <w:sz w:val="22"/>
                <w:szCs w:val="22"/>
              </w:rPr>
              <w:t>ма</w:t>
            </w:r>
            <w:r w:rsidR="002E4CDF" w:rsidRPr="00D43665">
              <w:rPr>
                <w:sz w:val="22"/>
                <w:szCs w:val="22"/>
                <w:lang w:val="sr-Cyrl-RS"/>
              </w:rPr>
              <w:t>; о</w:t>
            </w:r>
            <w:r w:rsidRPr="00D43665">
              <w:rPr>
                <w:sz w:val="22"/>
                <w:szCs w:val="22"/>
              </w:rPr>
              <w:t xml:space="preserve">способљавање за примену превентивних, развојних и заштитних социјалних активности.    </w:t>
            </w:r>
          </w:p>
        </w:tc>
      </w:tr>
      <w:tr w:rsidR="00004D5D" w:rsidRPr="00D43665">
        <w:tc>
          <w:tcPr>
            <w:tcW w:w="9855" w:type="dxa"/>
          </w:tcPr>
          <w:p w:rsidR="00004D5D" w:rsidRPr="00D43665" w:rsidRDefault="00C76F20">
            <w:pPr>
              <w:jc w:val="both"/>
              <w:rPr>
                <w:sz w:val="22"/>
                <w:szCs w:val="22"/>
              </w:rPr>
            </w:pPr>
            <w:r w:rsidRPr="00D43665">
              <w:rPr>
                <w:b/>
                <w:sz w:val="22"/>
                <w:szCs w:val="22"/>
              </w:rPr>
              <w:t xml:space="preserve">Очекивани исходи </w:t>
            </w:r>
          </w:p>
          <w:p w:rsidR="00004D5D" w:rsidRPr="00D43665" w:rsidRDefault="00C76F20">
            <w:pPr>
              <w:jc w:val="both"/>
              <w:rPr>
                <w:sz w:val="22"/>
                <w:szCs w:val="22"/>
              </w:rPr>
            </w:pPr>
            <w:r w:rsidRPr="00D43665">
              <w:rPr>
                <w:sz w:val="22"/>
                <w:szCs w:val="22"/>
              </w:rPr>
              <w:t>Познаје законске оквире за примену различитих поступака и мера у области социјалне заштите деце без родиетљског старања.</w:t>
            </w:r>
          </w:p>
          <w:p w:rsidR="00004D5D" w:rsidRPr="00D43665" w:rsidRDefault="00C76F20">
            <w:pPr>
              <w:jc w:val="both"/>
              <w:rPr>
                <w:sz w:val="22"/>
                <w:szCs w:val="22"/>
              </w:rPr>
            </w:pPr>
            <w:r w:rsidRPr="00D43665">
              <w:rPr>
                <w:sz w:val="22"/>
                <w:szCs w:val="22"/>
              </w:rPr>
              <w:t xml:space="preserve">Препознаје и диференцира области и могућности примене различитих врста превенције из домена рада социјалног радника; </w:t>
            </w:r>
          </w:p>
          <w:p w:rsidR="00004D5D" w:rsidRPr="00D43665" w:rsidRDefault="00C76F20">
            <w:pPr>
              <w:jc w:val="both"/>
              <w:rPr>
                <w:sz w:val="22"/>
                <w:szCs w:val="22"/>
              </w:rPr>
            </w:pPr>
            <w:r w:rsidRPr="00D43665">
              <w:rPr>
                <w:sz w:val="22"/>
                <w:szCs w:val="22"/>
              </w:rPr>
              <w:t>Планира активности у спровођењу превенције у раду са децом и младима и њиховим породицама, школом и окружењем.</w:t>
            </w:r>
          </w:p>
        </w:tc>
      </w:tr>
      <w:tr w:rsidR="00004D5D" w:rsidRPr="00D43665">
        <w:tc>
          <w:tcPr>
            <w:tcW w:w="9855" w:type="dxa"/>
          </w:tcPr>
          <w:p w:rsidR="002E4CDF" w:rsidRPr="00D43665" w:rsidRDefault="00C76F20" w:rsidP="002E4CDF">
            <w:pPr>
              <w:jc w:val="both"/>
              <w:rPr>
                <w:b/>
                <w:sz w:val="22"/>
                <w:szCs w:val="22"/>
                <w:lang w:val="sr-Cyrl-RS"/>
              </w:rPr>
            </w:pPr>
            <w:r w:rsidRPr="00D43665">
              <w:rPr>
                <w:b/>
                <w:sz w:val="22"/>
                <w:szCs w:val="22"/>
              </w:rPr>
              <w:t xml:space="preserve">Садржај стручне праксе </w:t>
            </w:r>
          </w:p>
          <w:p w:rsidR="002E4CDF" w:rsidRPr="00D43665" w:rsidRDefault="002E4CDF" w:rsidP="002E4CDF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714" w:hanging="357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D43665">
              <w:rPr>
                <w:color w:val="000000" w:themeColor="text1"/>
                <w:sz w:val="22"/>
                <w:szCs w:val="22"/>
                <w:lang w:val="sr-Cyrl-RS"/>
              </w:rPr>
              <w:t xml:space="preserve">Упознавање са </w:t>
            </w:r>
            <w:r w:rsidRPr="00D43665">
              <w:rPr>
                <w:color w:val="000000" w:themeColor="text1"/>
                <w:sz w:val="22"/>
                <w:szCs w:val="22"/>
              </w:rPr>
              <w:t>пословима и методологијом рада социјалног радника у установама за бригу о деци без родитељског старања</w:t>
            </w:r>
            <w:r w:rsidRPr="00D43665">
              <w:rPr>
                <w:color w:val="000000" w:themeColor="text1"/>
                <w:sz w:val="22"/>
                <w:szCs w:val="22"/>
                <w:lang w:val="sr-Cyrl-RS"/>
              </w:rPr>
              <w:t>;</w:t>
            </w:r>
          </w:p>
          <w:p w:rsidR="002E4CDF" w:rsidRPr="00D43665" w:rsidRDefault="002E4CDF" w:rsidP="002E4CDF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714" w:hanging="357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D43665">
              <w:rPr>
                <w:color w:val="000000" w:themeColor="text1"/>
                <w:sz w:val="22"/>
                <w:szCs w:val="22"/>
                <w:lang w:val="sr-Cyrl-RS"/>
              </w:rPr>
              <w:t xml:space="preserve">Упознавање са </w:t>
            </w:r>
            <w:r w:rsidRPr="00D43665">
              <w:rPr>
                <w:color w:val="000000" w:themeColor="text1"/>
                <w:sz w:val="22"/>
                <w:szCs w:val="22"/>
              </w:rPr>
              <w:t>карактеристикама група корисника социјалне заштите у овим установама</w:t>
            </w:r>
            <w:r w:rsidRPr="00D43665">
              <w:rPr>
                <w:color w:val="000000" w:themeColor="text1"/>
                <w:sz w:val="22"/>
                <w:szCs w:val="22"/>
                <w:lang w:val="sr-Cyrl-RS"/>
              </w:rPr>
              <w:t>;</w:t>
            </w:r>
          </w:p>
          <w:p w:rsidR="002E4CDF" w:rsidRPr="00D43665" w:rsidRDefault="002E4CDF" w:rsidP="002E4CDF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714" w:hanging="357"/>
              <w:jc w:val="both"/>
              <w:rPr>
                <w:color w:val="000000" w:themeColor="text1"/>
                <w:sz w:val="22"/>
                <w:szCs w:val="22"/>
              </w:rPr>
            </w:pPr>
            <w:r w:rsidRPr="00D43665">
              <w:rPr>
                <w:color w:val="000000" w:themeColor="text1"/>
                <w:sz w:val="22"/>
                <w:szCs w:val="22"/>
                <w:lang w:val="sr-Cyrl-RS"/>
              </w:rPr>
              <w:t xml:space="preserve">Упознавање са </w:t>
            </w:r>
            <w:r w:rsidRPr="00D43665">
              <w:rPr>
                <w:color w:val="000000" w:themeColor="text1"/>
                <w:sz w:val="22"/>
                <w:szCs w:val="22"/>
              </w:rPr>
              <w:t>законск</w:t>
            </w:r>
            <w:r w:rsidRPr="00D43665">
              <w:rPr>
                <w:color w:val="000000" w:themeColor="text1"/>
                <w:sz w:val="22"/>
                <w:szCs w:val="22"/>
                <w:lang w:val="sr-Cyrl-RS"/>
              </w:rPr>
              <w:t>им</w:t>
            </w:r>
            <w:r w:rsidRPr="00D43665">
              <w:rPr>
                <w:color w:val="000000" w:themeColor="text1"/>
                <w:sz w:val="22"/>
                <w:szCs w:val="22"/>
              </w:rPr>
              <w:t xml:space="preserve"> оквир</w:t>
            </w:r>
            <w:r w:rsidRPr="00D43665">
              <w:rPr>
                <w:color w:val="000000" w:themeColor="text1"/>
                <w:sz w:val="22"/>
                <w:szCs w:val="22"/>
                <w:lang w:val="sr-Cyrl-RS"/>
              </w:rPr>
              <w:t>има</w:t>
            </w:r>
            <w:r w:rsidRPr="00D43665">
              <w:rPr>
                <w:color w:val="000000" w:themeColor="text1"/>
                <w:sz w:val="22"/>
                <w:szCs w:val="22"/>
              </w:rPr>
              <w:t xml:space="preserve"> за примену различитих поступака и мера у области социјалне заштите деце без родит</w:t>
            </w:r>
            <w:r w:rsidRPr="00D43665">
              <w:rPr>
                <w:color w:val="000000" w:themeColor="text1"/>
                <w:sz w:val="22"/>
                <w:szCs w:val="22"/>
                <w:lang w:val="sr-Cyrl-RS"/>
              </w:rPr>
              <w:t>е</w:t>
            </w:r>
            <w:r w:rsidRPr="00D43665">
              <w:rPr>
                <w:color w:val="000000" w:themeColor="text1"/>
                <w:sz w:val="22"/>
                <w:szCs w:val="22"/>
              </w:rPr>
              <w:t>љског старања</w:t>
            </w:r>
            <w:r w:rsidRPr="00D43665">
              <w:rPr>
                <w:color w:val="000000" w:themeColor="text1"/>
                <w:sz w:val="22"/>
                <w:szCs w:val="22"/>
                <w:lang w:val="sr-Cyrl-RS"/>
              </w:rPr>
              <w:t>;</w:t>
            </w:r>
          </w:p>
          <w:p w:rsidR="002E4CDF" w:rsidRPr="00D43665" w:rsidRDefault="002E4CDF" w:rsidP="002E4CDF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714" w:hanging="357"/>
              <w:jc w:val="both"/>
              <w:rPr>
                <w:color w:val="000000" w:themeColor="text1"/>
                <w:sz w:val="22"/>
                <w:szCs w:val="22"/>
              </w:rPr>
            </w:pPr>
            <w:r w:rsidRPr="00D43665">
              <w:rPr>
                <w:color w:val="000000" w:themeColor="text1"/>
                <w:sz w:val="22"/>
                <w:szCs w:val="22"/>
                <w:lang w:val="sr-Cyrl-RS"/>
              </w:rPr>
              <w:t xml:space="preserve">Упознавање са </w:t>
            </w:r>
            <w:r w:rsidRPr="00D43665">
              <w:rPr>
                <w:color w:val="000000" w:themeColor="text1"/>
                <w:sz w:val="22"/>
                <w:szCs w:val="22"/>
              </w:rPr>
              <w:t>различитим сегментима рада социјалног радника (припрема и планирање, организовање, спровођење, евалуција)</w:t>
            </w:r>
            <w:r w:rsidRPr="00D43665">
              <w:rPr>
                <w:color w:val="000000" w:themeColor="text1"/>
                <w:sz w:val="22"/>
                <w:szCs w:val="22"/>
                <w:lang w:val="sr-Cyrl-RS"/>
              </w:rPr>
              <w:t>;</w:t>
            </w:r>
            <w:r w:rsidRPr="00D43665">
              <w:rPr>
                <w:color w:val="000000" w:themeColor="text1"/>
                <w:sz w:val="22"/>
                <w:szCs w:val="22"/>
              </w:rPr>
              <w:t> </w:t>
            </w:r>
          </w:p>
          <w:p w:rsidR="002E4CDF" w:rsidRPr="00D43665" w:rsidRDefault="002E4CDF" w:rsidP="002E4CDF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714" w:hanging="357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D43665">
              <w:rPr>
                <w:color w:val="000000" w:themeColor="text1"/>
                <w:sz w:val="22"/>
                <w:szCs w:val="22"/>
                <w:lang w:val="sr-Cyrl-RS"/>
              </w:rPr>
              <w:t>Упознавање са документацијом  стручног рада.</w:t>
            </w:r>
          </w:p>
        </w:tc>
      </w:tr>
      <w:tr w:rsidR="00952687" w:rsidRPr="00D43665">
        <w:tc>
          <w:tcPr>
            <w:tcW w:w="9855" w:type="dxa"/>
          </w:tcPr>
          <w:p w:rsidR="00952687" w:rsidRPr="00952687" w:rsidRDefault="00952687" w:rsidP="00952687">
            <w:pPr>
              <w:rPr>
                <w:sz w:val="22"/>
                <w:szCs w:val="22"/>
                <w:lang w:val="sr-Cyrl-RS"/>
              </w:rPr>
            </w:pPr>
            <w:r w:rsidRPr="00617671">
              <w:rPr>
                <w:b/>
                <w:sz w:val="22"/>
                <w:szCs w:val="22"/>
              </w:rPr>
              <w:t xml:space="preserve">Број часова: </w:t>
            </w:r>
            <w:r>
              <w:rPr>
                <w:sz w:val="22"/>
                <w:szCs w:val="22"/>
              </w:rPr>
              <w:t>50</w:t>
            </w:r>
          </w:p>
        </w:tc>
      </w:tr>
      <w:tr w:rsidR="00952687" w:rsidRPr="00D43665">
        <w:tc>
          <w:tcPr>
            <w:tcW w:w="9855" w:type="dxa"/>
          </w:tcPr>
          <w:p w:rsidR="00952687" w:rsidRPr="00D43665" w:rsidRDefault="00952687">
            <w:pPr>
              <w:jc w:val="both"/>
              <w:rPr>
                <w:b/>
                <w:sz w:val="22"/>
                <w:szCs w:val="22"/>
                <w:lang w:val="sr-Cyrl-RS"/>
              </w:rPr>
            </w:pPr>
            <w:r w:rsidRPr="00D43665">
              <w:rPr>
                <w:b/>
                <w:sz w:val="22"/>
                <w:szCs w:val="22"/>
              </w:rPr>
              <w:t xml:space="preserve">Методе извођења </w:t>
            </w:r>
          </w:p>
          <w:p w:rsidR="00952687" w:rsidRPr="00D43665" w:rsidRDefault="00952687" w:rsidP="002E4CDF">
            <w:pPr>
              <w:ind w:left="34"/>
              <w:jc w:val="both"/>
              <w:rPr>
                <w:b/>
                <w:bCs/>
                <w:color w:val="000000" w:themeColor="text1"/>
                <w:sz w:val="22"/>
                <w:szCs w:val="22"/>
                <w:lang w:val="sr-Cyrl-CS"/>
              </w:rPr>
            </w:pPr>
            <w:r w:rsidRPr="00D43665">
              <w:rPr>
                <w:color w:val="000000" w:themeColor="text1"/>
                <w:sz w:val="22"/>
                <w:szCs w:val="22"/>
                <w:lang w:val="sr-Cyrl-CS"/>
              </w:rPr>
              <w:t xml:space="preserve">Консултативни и менторски рад, самостално претраживање и прикупљање потребне литературе </w:t>
            </w:r>
            <w:r w:rsidR="00853D0D">
              <w:rPr>
                <w:color w:val="000000" w:themeColor="text1"/>
                <w:sz w:val="22"/>
                <w:szCs w:val="22"/>
                <w:lang w:val="sr-Cyrl-CS"/>
              </w:rPr>
              <w:t>–</w:t>
            </w:r>
            <w:r w:rsidRPr="00D43665">
              <w:rPr>
                <w:color w:val="000000" w:themeColor="text1"/>
                <w:sz w:val="22"/>
                <w:szCs w:val="22"/>
                <w:lang w:val="sr-Cyrl-CS"/>
              </w:rPr>
              <w:t xml:space="preserve"> материјала, пропи</w:t>
            </w:r>
            <w:r>
              <w:rPr>
                <w:color w:val="000000" w:themeColor="text1"/>
                <w:sz w:val="22"/>
                <w:szCs w:val="22"/>
                <w:lang w:val="sr-Cyrl-CS"/>
              </w:rPr>
              <w:t xml:space="preserve">са и докумената за рад, вођење </w:t>
            </w:r>
            <w:r w:rsidRPr="00EF3322">
              <w:rPr>
                <w:i/>
                <w:color w:val="000000" w:themeColor="text1"/>
                <w:sz w:val="22"/>
                <w:szCs w:val="22"/>
                <w:lang w:val="sr-Cyrl-CS"/>
              </w:rPr>
              <w:t>Дневника праксе</w:t>
            </w:r>
            <w:r w:rsidRPr="00D43665">
              <w:rPr>
                <w:color w:val="000000" w:themeColor="text1"/>
                <w:sz w:val="22"/>
                <w:szCs w:val="22"/>
                <w:lang w:val="sr-Cyrl-CS"/>
              </w:rPr>
              <w:t>, усмени извештај о пракси.</w:t>
            </w:r>
            <w:r w:rsidRPr="00D43665">
              <w:rPr>
                <w:b/>
                <w:bCs/>
                <w:color w:val="000000" w:themeColor="text1"/>
                <w:sz w:val="22"/>
                <w:szCs w:val="22"/>
                <w:lang w:val="sr-Cyrl-CS"/>
              </w:rPr>
              <w:t xml:space="preserve"> </w:t>
            </w:r>
          </w:p>
          <w:p w:rsidR="00952687" w:rsidRPr="00D43665" w:rsidRDefault="00952687" w:rsidP="002E4CDF">
            <w:pPr>
              <w:jc w:val="both"/>
              <w:rPr>
                <w:bCs/>
                <w:color w:val="000000" w:themeColor="text1"/>
                <w:sz w:val="22"/>
                <w:szCs w:val="22"/>
                <w:lang w:val="sr-Cyrl-CS"/>
              </w:rPr>
            </w:pPr>
            <w:r>
              <w:rPr>
                <w:bCs/>
                <w:color w:val="000000" w:themeColor="text1"/>
                <w:sz w:val="22"/>
                <w:szCs w:val="22"/>
                <w:lang w:val="sr-Cyrl-CS"/>
              </w:rPr>
              <w:t xml:space="preserve">Студент у </w:t>
            </w:r>
            <w:r w:rsidRPr="00EF3322">
              <w:rPr>
                <w:bCs/>
                <w:i/>
                <w:color w:val="000000" w:themeColor="text1"/>
                <w:sz w:val="22"/>
                <w:szCs w:val="22"/>
                <w:lang w:val="sr-Cyrl-CS"/>
              </w:rPr>
              <w:t>Дневнику праксе</w:t>
            </w:r>
            <w:r w:rsidRPr="00D43665">
              <w:rPr>
                <w:bCs/>
                <w:color w:val="000000" w:themeColor="text1"/>
                <w:sz w:val="22"/>
                <w:szCs w:val="22"/>
                <w:lang w:val="sr-Cyrl-CS"/>
              </w:rPr>
              <w:t xml:space="preserve"> описује на који начин се упознао са сваким конкретним садржајем, износи своје коме</w:t>
            </w:r>
            <w:r w:rsidR="00361037">
              <w:rPr>
                <w:bCs/>
                <w:color w:val="000000" w:themeColor="text1"/>
                <w:sz w:val="22"/>
                <w:szCs w:val="22"/>
                <w:lang w:val="sr-Cyrl-CS"/>
              </w:rPr>
              <w:t>нтаре, увиде, закључке, процене</w:t>
            </w:r>
            <w:r w:rsidRPr="00D43665">
              <w:rPr>
                <w:bCs/>
                <w:color w:val="000000" w:themeColor="text1"/>
                <w:sz w:val="22"/>
                <w:szCs w:val="22"/>
                <w:lang w:val="sr-Cyrl-CS"/>
              </w:rPr>
              <w:t xml:space="preserve"> и илуструје ове записе прилозима. </w:t>
            </w:r>
          </w:p>
          <w:p w:rsidR="00952687" w:rsidRPr="00D43665" w:rsidRDefault="00952687" w:rsidP="002E4CDF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ME"/>
              </w:rPr>
            </w:pPr>
          </w:p>
          <w:p w:rsidR="00952687" w:rsidRPr="00D43665" w:rsidRDefault="00952687" w:rsidP="002E4CDF">
            <w:pPr>
              <w:pStyle w:val="NormalWeb"/>
              <w:spacing w:before="0" w:beforeAutospacing="0" w:after="0" w:afterAutospacing="0"/>
              <w:jc w:val="both"/>
              <w:rPr>
                <w:bCs/>
                <w:color w:val="000000" w:themeColor="text1"/>
                <w:sz w:val="22"/>
                <w:szCs w:val="22"/>
                <w:lang w:val="sr-Cyrl-CS"/>
              </w:rPr>
            </w:pPr>
            <w:r w:rsidRPr="00D43665">
              <w:rPr>
                <w:color w:val="000000" w:themeColor="text1"/>
                <w:sz w:val="22"/>
                <w:szCs w:val="22"/>
                <w:lang w:val="sr-Cyrl-ME"/>
              </w:rPr>
              <w:t>Опште информације о карактеру установе, њеним корисницима, особљу које ради са корисницима, начину рада са корисницима и обавезама стручних сарадника</w:t>
            </w:r>
            <w:r w:rsidR="00361037">
              <w:rPr>
                <w:color w:val="000000" w:themeColor="text1"/>
                <w:sz w:val="22"/>
                <w:szCs w:val="22"/>
                <w:lang w:val="sr-Cyrl-ME"/>
              </w:rPr>
              <w:t xml:space="preserve"> –</w:t>
            </w:r>
            <w:r w:rsidRPr="00D43665">
              <w:rPr>
                <w:color w:val="000000" w:themeColor="text1"/>
                <w:sz w:val="22"/>
                <w:szCs w:val="22"/>
                <w:lang w:val="sr-Cyrl-ME"/>
              </w:rPr>
              <w:t xml:space="preserve"> социјалних радника, законским прописима на којима се базира рад са корисницима може дати један социјални радник за целу групу преко апликација </w:t>
            </w:r>
            <w:r w:rsidRPr="00D43665">
              <w:rPr>
                <w:bCs/>
                <w:color w:val="000000" w:themeColor="text1"/>
                <w:sz w:val="22"/>
                <w:szCs w:val="22"/>
                <w:lang w:val="sr-Cyrl-CS"/>
              </w:rPr>
              <w:t>(Zoom, Google Met, Viber</w:t>
            </w:r>
            <w:r w:rsidRPr="00D43665">
              <w:rPr>
                <w:color w:val="000000" w:themeColor="text1"/>
                <w:sz w:val="22"/>
                <w:szCs w:val="22"/>
                <w:lang w:val="sr-Cyrl-ME"/>
              </w:rPr>
              <w:t>)</w:t>
            </w:r>
            <w:r w:rsidR="00853D0D">
              <w:rPr>
                <w:color w:val="000000" w:themeColor="text1"/>
                <w:sz w:val="22"/>
                <w:szCs w:val="22"/>
                <w:lang w:val="sr-Cyrl-ME"/>
              </w:rPr>
              <w:t>,</w:t>
            </w:r>
            <w:r w:rsidRPr="00D43665">
              <w:rPr>
                <w:color w:val="000000" w:themeColor="text1"/>
                <w:sz w:val="22"/>
                <w:szCs w:val="22"/>
                <w:lang w:val="sr-Cyrl-ME"/>
              </w:rPr>
              <w:t xml:space="preserve"> </w:t>
            </w:r>
            <w:r w:rsidRPr="00D43665">
              <w:rPr>
                <w:bCs/>
                <w:color w:val="000000" w:themeColor="text1"/>
                <w:sz w:val="22"/>
                <w:szCs w:val="22"/>
                <w:lang w:val="sr-Cyrl-CS"/>
              </w:rPr>
              <w:t xml:space="preserve">или лично у оквиру краће и индивидуално договорене посете ради прикупљања потребних информација или извора/материјала и слично. </w:t>
            </w:r>
          </w:p>
          <w:p w:rsidR="00952687" w:rsidRPr="00D43665" w:rsidRDefault="00952687" w:rsidP="002E4CDF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ME"/>
              </w:rPr>
            </w:pPr>
          </w:p>
          <w:p w:rsidR="00952687" w:rsidRPr="00D43665" w:rsidRDefault="00044204" w:rsidP="002E4CDF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ME"/>
              </w:rPr>
            </w:pPr>
            <w:r>
              <w:rPr>
                <w:color w:val="000000" w:themeColor="text1"/>
                <w:sz w:val="22"/>
                <w:szCs w:val="22"/>
                <w:lang w:val="sr-Cyrl-ME"/>
              </w:rPr>
              <w:t xml:space="preserve">Након тога ће студенти бити подељени у складу са бројем стручних сарадника (ментора) у установама и са њима ће интензивније комуницирати ради упознавања са законима и прописима, који су од кључног значаја за остваривање права корисника из области социјалне заштите. </w:t>
            </w:r>
            <w:r w:rsidR="00952687" w:rsidRPr="00D43665">
              <w:rPr>
                <w:color w:val="000000" w:themeColor="text1"/>
                <w:sz w:val="22"/>
                <w:szCs w:val="22"/>
                <w:lang w:val="sr-Cyrl-ME"/>
              </w:rPr>
              <w:t xml:space="preserve">Ментор ће им представити на </w:t>
            </w:r>
            <w:r w:rsidR="00952687" w:rsidRPr="00D43665">
              <w:rPr>
                <w:i/>
                <w:color w:val="000000" w:themeColor="text1"/>
                <w:sz w:val="22"/>
                <w:szCs w:val="22"/>
              </w:rPr>
              <w:t>online</w:t>
            </w:r>
            <w:r w:rsidR="00952687" w:rsidRPr="00D43665">
              <w:rPr>
                <w:color w:val="000000" w:themeColor="text1"/>
                <w:sz w:val="22"/>
                <w:szCs w:val="22"/>
              </w:rPr>
              <w:t xml:space="preserve"> </w:t>
            </w:r>
            <w:r w:rsidR="00952687" w:rsidRPr="00D43665">
              <w:rPr>
                <w:color w:val="000000" w:themeColor="text1"/>
                <w:sz w:val="22"/>
                <w:szCs w:val="22"/>
                <w:lang w:val="sr-Cyrl-ME"/>
              </w:rPr>
              <w:t xml:space="preserve">састанцима своје кориснике и програм рада са њима, а студенти ће направити белешке о томе у свом </w:t>
            </w:r>
            <w:r w:rsidR="00952687" w:rsidRPr="00EF3322">
              <w:rPr>
                <w:i/>
                <w:color w:val="000000" w:themeColor="text1"/>
                <w:sz w:val="22"/>
                <w:szCs w:val="22"/>
                <w:lang w:val="sr-Cyrl-ME"/>
              </w:rPr>
              <w:t>Дневнику</w:t>
            </w:r>
            <w:r w:rsidR="00361037">
              <w:rPr>
                <w:color w:val="000000" w:themeColor="text1"/>
                <w:sz w:val="22"/>
                <w:szCs w:val="22"/>
                <w:lang w:val="sr-Cyrl-ME"/>
              </w:rPr>
              <w:t>. Забележиће и питања која</w:t>
            </w:r>
            <w:r w:rsidR="00952687" w:rsidRPr="00D43665">
              <w:rPr>
                <w:color w:val="000000" w:themeColor="text1"/>
                <w:sz w:val="22"/>
                <w:szCs w:val="22"/>
                <w:lang w:val="sr-Cyrl-ME"/>
              </w:rPr>
              <w:t xml:space="preserve"> постаљају својим менторима и одговоре које су добили у вези са корисницима и начином рада. Разговараће са својим менторима о ефектима примењене мере (како је боравак у хранитељској породици погодовао психофизичком развоју да ли постоје психопатолошка испољавања код деце, како тече социјализација, прихватање обавеза, расподела дужности, дружење са вршњацима, како се одржавају контакти са биолошком породицом </w:t>
            </w:r>
            <w:r w:rsidR="00952687" w:rsidRPr="00D43665">
              <w:rPr>
                <w:color w:val="000000" w:themeColor="text1"/>
                <w:sz w:val="22"/>
                <w:szCs w:val="22"/>
                <w:lang w:val="sr-Cyrl-ME"/>
              </w:rPr>
              <w:lastRenderedPageBreak/>
              <w:t>и пријатељима из средине из које долаз</w:t>
            </w:r>
            <w:r w:rsidR="00361037">
              <w:rPr>
                <w:color w:val="000000" w:themeColor="text1"/>
                <w:sz w:val="22"/>
                <w:szCs w:val="22"/>
                <w:lang w:val="sr-Cyrl-ME"/>
              </w:rPr>
              <w:t>е</w:t>
            </w:r>
            <w:r w:rsidR="00952687" w:rsidRPr="00D43665">
              <w:rPr>
                <w:color w:val="000000" w:themeColor="text1"/>
                <w:sz w:val="22"/>
                <w:szCs w:val="22"/>
                <w:lang w:val="sr-Cyrl-ME"/>
              </w:rPr>
              <w:t>, како је регулисана приврженост примарној породици и пријат</w:t>
            </w:r>
            <w:r w:rsidR="00361037">
              <w:rPr>
                <w:color w:val="000000" w:themeColor="text1"/>
                <w:sz w:val="22"/>
                <w:szCs w:val="22"/>
                <w:lang w:val="sr-Cyrl-ME"/>
              </w:rPr>
              <w:t xml:space="preserve">ељима, навике спавања и исхране, </w:t>
            </w:r>
            <w:r w:rsidR="00952687" w:rsidRPr="00D43665">
              <w:rPr>
                <w:color w:val="000000" w:themeColor="text1"/>
                <w:sz w:val="22"/>
                <w:szCs w:val="22"/>
                <w:lang w:val="sr-Cyrl-ME"/>
              </w:rPr>
              <w:t>као и хигијенске и образовне потребе</w:t>
            </w:r>
            <w:r w:rsidR="00361037">
              <w:rPr>
                <w:color w:val="000000" w:themeColor="text1"/>
                <w:sz w:val="22"/>
                <w:szCs w:val="22"/>
                <w:lang w:val="sr-Cyrl-ME"/>
              </w:rPr>
              <w:t>,</w:t>
            </w:r>
            <w:r w:rsidR="00952687" w:rsidRPr="00D43665">
              <w:rPr>
                <w:color w:val="000000" w:themeColor="text1"/>
                <w:sz w:val="22"/>
                <w:szCs w:val="22"/>
                <w:lang w:val="sr-Cyrl-ME"/>
              </w:rPr>
              <w:t xml:space="preserve"> како су установљене и задовољене, здравствена нега деце у дому и на хранитељству). </w:t>
            </w:r>
          </w:p>
          <w:p w:rsidR="00952687" w:rsidRPr="00D43665" w:rsidRDefault="00952687" w:rsidP="002E4CDF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ME"/>
              </w:rPr>
            </w:pPr>
          </w:p>
          <w:p w:rsidR="00952687" w:rsidRPr="00D43665" w:rsidRDefault="00927F8D" w:rsidP="004B39A3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>
              <w:rPr>
                <w:color w:val="000000" w:themeColor="text1"/>
                <w:sz w:val="22"/>
                <w:szCs w:val="22"/>
                <w:lang w:val="sr-Cyrl-ME"/>
              </w:rPr>
              <w:t xml:space="preserve">На основу </w:t>
            </w:r>
            <w:r w:rsidR="00952687" w:rsidRPr="00D43665">
              <w:rPr>
                <w:color w:val="000000" w:themeColor="text1"/>
                <w:sz w:val="22"/>
                <w:szCs w:val="22"/>
                <w:lang w:val="sr-Cyrl-ME"/>
              </w:rPr>
              <w:t>разговор</w:t>
            </w:r>
            <w:r>
              <w:rPr>
                <w:color w:val="000000" w:themeColor="text1"/>
                <w:sz w:val="22"/>
                <w:szCs w:val="22"/>
                <w:lang w:val="sr-Cyrl-ME"/>
              </w:rPr>
              <w:t>а</w:t>
            </w:r>
            <w:r w:rsidR="00952687" w:rsidRPr="00D43665">
              <w:rPr>
                <w:color w:val="000000" w:themeColor="text1"/>
                <w:sz w:val="22"/>
                <w:szCs w:val="22"/>
                <w:lang w:val="sr-Cyrl-ME"/>
              </w:rPr>
              <w:t xml:space="preserve"> са ментором</w:t>
            </w:r>
            <w:r w:rsidR="004B39A3">
              <w:rPr>
                <w:color w:val="000000" w:themeColor="text1"/>
                <w:sz w:val="22"/>
                <w:szCs w:val="22"/>
                <w:lang w:val="sr-Cyrl-ME"/>
              </w:rPr>
              <w:t>,</w:t>
            </w:r>
            <w:r w:rsidR="00952687" w:rsidRPr="00D43665">
              <w:rPr>
                <w:color w:val="000000" w:themeColor="text1"/>
                <w:sz w:val="22"/>
                <w:szCs w:val="22"/>
                <w:lang w:val="sr-Cyrl-ME"/>
              </w:rPr>
              <w:t xml:space="preserve"> студенти ће имати задатак да направе план услуга за корисника</w:t>
            </w:r>
            <w:r w:rsidR="004B39A3">
              <w:rPr>
                <w:color w:val="000000" w:themeColor="text1"/>
                <w:sz w:val="22"/>
                <w:szCs w:val="22"/>
                <w:lang w:val="sr-Cyrl-ME"/>
              </w:rPr>
              <w:t xml:space="preserve">, </w:t>
            </w:r>
            <w:r w:rsidR="00952687" w:rsidRPr="00D43665">
              <w:rPr>
                <w:color w:val="000000" w:themeColor="text1"/>
                <w:sz w:val="22"/>
                <w:szCs w:val="22"/>
                <w:lang w:val="sr-Cyrl-ME"/>
              </w:rPr>
              <w:t>начин његовог спровођења и евалуције његових еф</w:t>
            </w:r>
            <w:r w:rsidR="00952687">
              <w:rPr>
                <w:color w:val="000000" w:themeColor="text1"/>
                <w:sz w:val="22"/>
                <w:szCs w:val="22"/>
                <w:lang w:val="sr-Cyrl-ME"/>
              </w:rPr>
              <w:t xml:space="preserve">еката и </w:t>
            </w:r>
            <w:r>
              <w:rPr>
                <w:color w:val="000000" w:themeColor="text1"/>
                <w:sz w:val="22"/>
                <w:szCs w:val="22"/>
                <w:lang w:val="sr-Cyrl-ME"/>
              </w:rPr>
              <w:t xml:space="preserve">да </w:t>
            </w:r>
            <w:r w:rsidR="00952687">
              <w:rPr>
                <w:color w:val="000000" w:themeColor="text1"/>
                <w:sz w:val="22"/>
                <w:szCs w:val="22"/>
                <w:lang w:val="sr-Cyrl-ME"/>
              </w:rPr>
              <w:t>све то документ</w:t>
            </w:r>
            <w:r>
              <w:rPr>
                <w:color w:val="000000" w:themeColor="text1"/>
                <w:sz w:val="22"/>
                <w:szCs w:val="22"/>
                <w:lang w:val="sr-Cyrl-ME"/>
              </w:rPr>
              <w:t xml:space="preserve">ују </w:t>
            </w:r>
            <w:r w:rsidR="00952687">
              <w:rPr>
                <w:color w:val="000000" w:themeColor="text1"/>
                <w:sz w:val="22"/>
                <w:szCs w:val="22"/>
                <w:lang w:val="sr-Cyrl-ME"/>
              </w:rPr>
              <w:t xml:space="preserve">у </w:t>
            </w:r>
            <w:r w:rsidR="00952687" w:rsidRPr="00EF3322">
              <w:rPr>
                <w:i/>
                <w:color w:val="000000" w:themeColor="text1"/>
                <w:sz w:val="22"/>
                <w:szCs w:val="22"/>
                <w:lang w:val="sr-Cyrl-ME"/>
              </w:rPr>
              <w:t>Дневнику праксе</w:t>
            </w:r>
            <w:r w:rsidR="00952687" w:rsidRPr="00D43665">
              <w:rPr>
                <w:color w:val="000000" w:themeColor="text1"/>
                <w:sz w:val="22"/>
                <w:szCs w:val="22"/>
                <w:lang w:val="sr-Cyrl-ME"/>
              </w:rPr>
              <w:t>.</w:t>
            </w:r>
          </w:p>
        </w:tc>
      </w:tr>
      <w:tr w:rsidR="00952687" w:rsidRPr="00D43665">
        <w:tc>
          <w:tcPr>
            <w:tcW w:w="9855" w:type="dxa"/>
          </w:tcPr>
          <w:p w:rsidR="00952687" w:rsidRPr="00D43665" w:rsidRDefault="00952687" w:rsidP="00760218">
            <w:pPr>
              <w:rPr>
                <w:sz w:val="22"/>
                <w:szCs w:val="22"/>
              </w:rPr>
            </w:pPr>
            <w:r w:rsidRPr="00D43665">
              <w:rPr>
                <w:b/>
                <w:sz w:val="22"/>
                <w:szCs w:val="22"/>
              </w:rPr>
              <w:lastRenderedPageBreak/>
              <w:t>Оцена  знања (максимални број поена 100)</w:t>
            </w:r>
          </w:p>
          <w:p w:rsidR="00952687" w:rsidRPr="00D43665" w:rsidRDefault="00952687" w:rsidP="000F4B4E">
            <w:pPr>
              <w:jc w:val="both"/>
              <w:rPr>
                <w:bCs/>
                <w:sz w:val="22"/>
                <w:szCs w:val="22"/>
                <w:lang w:val="ru-RU"/>
              </w:rPr>
            </w:pPr>
            <w:r w:rsidRPr="00D43665">
              <w:rPr>
                <w:bCs/>
                <w:sz w:val="22"/>
                <w:szCs w:val="22"/>
                <w:lang w:val="ru-RU"/>
              </w:rPr>
              <w:t xml:space="preserve">Оцена стручне праксе формира се на основу писаних извештаја </w:t>
            </w:r>
            <w:r>
              <w:rPr>
                <w:bCs/>
                <w:sz w:val="22"/>
                <w:szCs w:val="22"/>
                <w:lang w:val="ru-RU"/>
              </w:rPr>
              <w:t xml:space="preserve">у </w:t>
            </w:r>
            <w:r w:rsidRPr="00EF3322">
              <w:rPr>
                <w:bCs/>
                <w:i/>
                <w:sz w:val="22"/>
                <w:szCs w:val="22"/>
                <w:lang w:val="ru-RU"/>
              </w:rPr>
              <w:t>Дневнику праксе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43665">
              <w:rPr>
                <w:bCs/>
                <w:sz w:val="22"/>
                <w:szCs w:val="22"/>
                <w:lang w:val="ru-RU"/>
              </w:rPr>
              <w:t>о реализацији задатака</w:t>
            </w:r>
            <w:r>
              <w:rPr>
                <w:bCs/>
                <w:sz w:val="22"/>
                <w:szCs w:val="22"/>
                <w:lang w:val="ru-RU"/>
              </w:rPr>
              <w:t xml:space="preserve"> и </w:t>
            </w:r>
            <w:r w:rsidR="008B5D7A">
              <w:rPr>
                <w:bCs/>
                <w:sz w:val="22"/>
                <w:szCs w:val="22"/>
                <w:lang w:val="ru-RU"/>
              </w:rPr>
              <w:t xml:space="preserve">на основу </w:t>
            </w:r>
            <w:bookmarkStart w:id="0" w:name="_GoBack"/>
            <w:bookmarkEnd w:id="0"/>
            <w:r w:rsidRPr="00D43665">
              <w:rPr>
                <w:bCs/>
                <w:sz w:val="22"/>
                <w:szCs w:val="22"/>
                <w:lang w:val="ru-RU"/>
              </w:rPr>
              <w:t>одбране извештај</w:t>
            </w:r>
            <w:r>
              <w:rPr>
                <w:bCs/>
                <w:sz w:val="22"/>
                <w:szCs w:val="22"/>
                <w:lang w:val="ru-RU"/>
              </w:rPr>
              <w:t>а.</w:t>
            </w:r>
          </w:p>
        </w:tc>
      </w:tr>
    </w:tbl>
    <w:p w:rsidR="00004D5D" w:rsidRDefault="00004D5D"/>
    <w:p w:rsidR="00004D5D" w:rsidRDefault="00004D5D"/>
    <w:sectPr w:rsidR="00004D5D">
      <w:headerReference w:type="default" r:id="rId8"/>
      <w:footerReference w:type="default" r:id="rId9"/>
      <w:pgSz w:w="11907" w:h="16840"/>
      <w:pgMar w:top="1134" w:right="1134" w:bottom="1134" w:left="1134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881" w:rsidRDefault="006C5881">
      <w:r>
        <w:separator/>
      </w:r>
    </w:p>
  </w:endnote>
  <w:endnote w:type="continuationSeparator" w:id="0">
    <w:p w:rsidR="006C5881" w:rsidRDefault="006C5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D5D" w:rsidRDefault="006C5881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hyperlink r:id="rId1">
      <w:r w:rsidR="00C76F20">
        <w:rPr>
          <w:color w:val="0000FF"/>
          <w:u w:val="single"/>
        </w:rPr>
        <w:t>www.filfak.ni.ac.rs</w:t>
      </w:r>
    </w:hyperlink>
  </w:p>
  <w:p w:rsidR="00004D5D" w:rsidRDefault="00004D5D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881" w:rsidRDefault="006C5881">
      <w:r>
        <w:separator/>
      </w:r>
    </w:p>
  </w:footnote>
  <w:footnote w:type="continuationSeparator" w:id="0">
    <w:p w:rsidR="006C5881" w:rsidRDefault="006C58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D5D" w:rsidRDefault="00C76F20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95"/>
      <w:gridCol w:w="1548"/>
    </w:tblGrid>
    <w:tr w:rsidR="00004D5D">
      <w:trPr>
        <w:trHeight w:val="360"/>
        <w:jc w:val="center"/>
      </w:trPr>
      <w:tc>
        <w:tcPr>
          <w:tcW w:w="1515" w:type="dxa"/>
          <w:vMerge w:val="restart"/>
          <w:shd w:val="clear" w:color="auto" w:fill="auto"/>
        </w:tcPr>
        <w:p w:rsidR="00004D5D" w:rsidRDefault="00C76F20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000000"/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140335</wp:posOffset>
                </wp:positionV>
                <wp:extent cx="485775" cy="476250"/>
                <wp:effectExtent l="0" t="0" r="0" b="0"/>
                <wp:wrapNone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5775" cy="4762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95" w:type="dxa"/>
          <w:shd w:val="clear" w:color="auto" w:fill="FFFFFF"/>
          <w:vAlign w:val="center"/>
        </w:tcPr>
        <w:p w:rsidR="00004D5D" w:rsidRDefault="00C76F20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18"/>
              <w:szCs w:val="18"/>
            </w:rPr>
          </w:pPr>
          <w:r>
            <w:rPr>
              <w:color w:val="333399"/>
              <w:sz w:val="18"/>
              <w:szCs w:val="18"/>
            </w:rPr>
            <w:t>Универзитет у Нишу, Филозофски факултет</w:t>
          </w:r>
        </w:p>
      </w:tc>
      <w:tc>
        <w:tcPr>
          <w:tcW w:w="1548" w:type="dxa"/>
          <w:vMerge w:val="restart"/>
        </w:tcPr>
        <w:p w:rsidR="00004D5D" w:rsidRDefault="00C76F20">
          <w:pPr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000000"/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133985</wp:posOffset>
                </wp:positionV>
                <wp:extent cx="495935" cy="494030"/>
                <wp:effectExtent l="0" t="0" r="0" b="0"/>
                <wp:wrapNone/>
                <wp:docPr id="2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5935" cy="49403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004D5D">
      <w:trPr>
        <w:trHeight w:val="460"/>
        <w:jc w:val="center"/>
      </w:trPr>
      <w:tc>
        <w:tcPr>
          <w:tcW w:w="1515" w:type="dxa"/>
          <w:vMerge/>
          <w:shd w:val="clear" w:color="auto" w:fill="auto"/>
        </w:tcPr>
        <w:p w:rsidR="00004D5D" w:rsidRDefault="00004D5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  <w:sz w:val="18"/>
              <w:szCs w:val="18"/>
            </w:rPr>
          </w:pPr>
        </w:p>
      </w:tc>
      <w:tc>
        <w:tcPr>
          <w:tcW w:w="6595" w:type="dxa"/>
          <w:shd w:val="clear" w:color="auto" w:fill="E6E6E6"/>
          <w:vAlign w:val="center"/>
        </w:tcPr>
        <w:p w:rsidR="00004D5D" w:rsidRDefault="00C76F20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18"/>
              <w:szCs w:val="18"/>
            </w:rPr>
          </w:pPr>
          <w:r>
            <w:rPr>
              <w:color w:val="333399"/>
              <w:sz w:val="18"/>
              <w:szCs w:val="18"/>
            </w:rPr>
            <w:t xml:space="preserve">Основне академске студије </w:t>
          </w:r>
        </w:p>
        <w:p w:rsidR="00004D5D" w:rsidRPr="00A11C70" w:rsidRDefault="00C76F20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18"/>
              <w:szCs w:val="18"/>
            </w:rPr>
          </w:pPr>
          <w:r w:rsidRPr="00A11C70">
            <w:rPr>
              <w:b/>
              <w:color w:val="333399"/>
              <w:sz w:val="18"/>
              <w:szCs w:val="18"/>
            </w:rPr>
            <w:t>Социјалне политике и социјалног рада</w:t>
          </w:r>
        </w:p>
      </w:tc>
      <w:tc>
        <w:tcPr>
          <w:tcW w:w="1548" w:type="dxa"/>
          <w:vMerge/>
        </w:tcPr>
        <w:p w:rsidR="00004D5D" w:rsidRDefault="00004D5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18"/>
              <w:szCs w:val="18"/>
              <w:u w:val="single"/>
            </w:rPr>
          </w:pPr>
        </w:p>
      </w:tc>
    </w:tr>
    <w:tr w:rsidR="00004D5D">
      <w:trPr>
        <w:trHeight w:val="340"/>
        <w:jc w:val="center"/>
      </w:trPr>
      <w:tc>
        <w:tcPr>
          <w:tcW w:w="1515" w:type="dxa"/>
          <w:vMerge/>
          <w:shd w:val="clear" w:color="auto" w:fill="auto"/>
        </w:tcPr>
        <w:p w:rsidR="00004D5D" w:rsidRDefault="00004D5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18"/>
              <w:szCs w:val="18"/>
              <w:u w:val="single"/>
            </w:rPr>
          </w:pPr>
        </w:p>
      </w:tc>
      <w:tc>
        <w:tcPr>
          <w:tcW w:w="6595" w:type="dxa"/>
          <w:shd w:val="clear" w:color="auto" w:fill="FFFFFF"/>
          <w:vAlign w:val="center"/>
        </w:tcPr>
        <w:p w:rsidR="00004D5D" w:rsidRPr="00A11C70" w:rsidRDefault="00A11C70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b/>
              <w:color w:val="333399"/>
              <w:sz w:val="18"/>
              <w:szCs w:val="18"/>
            </w:rPr>
          </w:pPr>
          <w:r w:rsidRPr="00A11C70">
            <w:rPr>
              <w:b/>
              <w:color w:val="333399"/>
              <w:sz w:val="18"/>
              <w:szCs w:val="18"/>
            </w:rPr>
            <w:t>Стручна пракса II</w:t>
          </w:r>
        </w:p>
      </w:tc>
      <w:tc>
        <w:tcPr>
          <w:tcW w:w="1548" w:type="dxa"/>
          <w:vMerge/>
        </w:tcPr>
        <w:p w:rsidR="00004D5D" w:rsidRDefault="00004D5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18"/>
              <w:szCs w:val="18"/>
            </w:rPr>
          </w:pPr>
        </w:p>
      </w:tc>
    </w:tr>
  </w:tbl>
  <w:p w:rsidR="00004D5D" w:rsidRDefault="00004D5D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F5F9A"/>
    <w:multiLevelType w:val="hybridMultilevel"/>
    <w:tmpl w:val="CE68FE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04D5D"/>
    <w:rsid w:val="00004D5D"/>
    <w:rsid w:val="00044204"/>
    <w:rsid w:val="000F4B4E"/>
    <w:rsid w:val="001F7309"/>
    <w:rsid w:val="002862DC"/>
    <w:rsid w:val="002E4CDF"/>
    <w:rsid w:val="002E79F8"/>
    <w:rsid w:val="003110AB"/>
    <w:rsid w:val="00337CE2"/>
    <w:rsid w:val="00361037"/>
    <w:rsid w:val="003B4EF8"/>
    <w:rsid w:val="003C78CC"/>
    <w:rsid w:val="004B39A3"/>
    <w:rsid w:val="00524A82"/>
    <w:rsid w:val="0061773B"/>
    <w:rsid w:val="006C5176"/>
    <w:rsid w:val="006C5881"/>
    <w:rsid w:val="00760218"/>
    <w:rsid w:val="007B64AC"/>
    <w:rsid w:val="00853D0D"/>
    <w:rsid w:val="008B5D7A"/>
    <w:rsid w:val="00927F8D"/>
    <w:rsid w:val="00952687"/>
    <w:rsid w:val="009B1B3A"/>
    <w:rsid w:val="009D66EC"/>
    <w:rsid w:val="00A11C70"/>
    <w:rsid w:val="00B11FC8"/>
    <w:rsid w:val="00B63C89"/>
    <w:rsid w:val="00C76F20"/>
    <w:rsid w:val="00D07DB5"/>
    <w:rsid w:val="00D43665"/>
    <w:rsid w:val="00E20ACE"/>
    <w:rsid w:val="00E362AE"/>
    <w:rsid w:val="00EE4CDB"/>
    <w:rsid w:val="00EF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E4CDF"/>
    <w:pPr>
      <w:widowControl/>
      <w:spacing w:before="100" w:beforeAutospacing="1" w:after="100" w:afterAutospacing="1"/>
    </w:pPr>
    <w:rPr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A11C7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1C70"/>
  </w:style>
  <w:style w:type="paragraph" w:styleId="Footer">
    <w:name w:val="footer"/>
    <w:basedOn w:val="Normal"/>
    <w:link w:val="FooterChar"/>
    <w:uiPriority w:val="99"/>
    <w:unhideWhenUsed/>
    <w:rsid w:val="00A11C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1C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E4CDF"/>
    <w:pPr>
      <w:widowControl/>
      <w:spacing w:before="100" w:beforeAutospacing="1" w:after="100" w:afterAutospacing="1"/>
    </w:pPr>
    <w:rPr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A11C7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1C70"/>
  </w:style>
  <w:style w:type="paragraph" w:styleId="Footer">
    <w:name w:val="footer"/>
    <w:basedOn w:val="Normal"/>
    <w:link w:val="FooterChar"/>
    <w:uiPriority w:val="99"/>
    <w:unhideWhenUsed/>
    <w:rsid w:val="00A11C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1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lfak.ni.ac.r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LMR</cp:lastModifiedBy>
  <cp:revision>28</cp:revision>
  <dcterms:created xsi:type="dcterms:W3CDTF">2020-06-20T02:37:00Z</dcterms:created>
  <dcterms:modified xsi:type="dcterms:W3CDTF">2020-06-20T04:46:00Z</dcterms:modified>
</cp:coreProperties>
</file>